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70D3" w14:textId="77777777" w:rsidR="00B652A5" w:rsidRPr="00B652A5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/>
          <w:bCs/>
          <w:szCs w:val="28"/>
        </w:rPr>
      </w:pPr>
      <w:r w:rsidRPr="00B652A5">
        <w:rPr>
          <w:rFonts w:eastAsia="Calibri" w:cs="Times New Roman"/>
          <w:b/>
          <w:bCs/>
          <w:noProof/>
          <w:szCs w:val="28"/>
          <w:lang w:eastAsia="ru-RU"/>
        </w:rPr>
        <w:drawing>
          <wp:inline distT="0" distB="0" distL="0" distR="0" wp14:anchorId="086BC660" wp14:editId="36830D9F">
            <wp:extent cx="624840" cy="716280"/>
            <wp:effectExtent l="0" t="0" r="3810" b="762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71" cy="726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4D93D2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АБАНСКИЙ РАЙОННЫЙ СОВЕТ ДЕПУТАТОВ</w:t>
      </w:r>
    </w:p>
    <w:p w14:paraId="1F2CAEDE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КРАСНОЯРСКОГО КРАЯ</w:t>
      </w:r>
    </w:p>
    <w:p w14:paraId="103D2A62" w14:textId="77777777" w:rsidR="00B652A5" w:rsidRPr="00BF2B9C" w:rsidRDefault="00B652A5" w:rsidP="002E7C97">
      <w:pPr>
        <w:autoSpaceDE w:val="0"/>
        <w:autoSpaceDN w:val="0"/>
        <w:adjustRightInd w:val="0"/>
        <w:spacing w:after="0"/>
        <w:jc w:val="both"/>
        <w:outlineLvl w:val="0"/>
        <w:rPr>
          <w:rFonts w:eastAsia="Calibri" w:cs="Times New Roman"/>
          <w:szCs w:val="28"/>
        </w:rPr>
      </w:pPr>
    </w:p>
    <w:p w14:paraId="158F99C4" w14:textId="77777777" w:rsidR="00B652A5" w:rsidRPr="00BF2B9C" w:rsidRDefault="00B652A5" w:rsidP="00B652A5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szCs w:val="28"/>
        </w:rPr>
      </w:pPr>
      <w:r w:rsidRPr="00BF2B9C">
        <w:rPr>
          <w:rFonts w:eastAsia="Calibri" w:cs="Times New Roman"/>
          <w:szCs w:val="28"/>
        </w:rPr>
        <w:t>РЕШЕНИЕ</w:t>
      </w:r>
    </w:p>
    <w:p w14:paraId="410AB577" w14:textId="77777777" w:rsidR="00B652A5" w:rsidRDefault="00B652A5" w:rsidP="002E7C97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b/>
          <w:bCs/>
          <w:szCs w:val="28"/>
        </w:rPr>
      </w:pPr>
    </w:p>
    <w:p w14:paraId="3976652F" w14:textId="77777777" w:rsidR="00647B1D" w:rsidRPr="00B652A5" w:rsidRDefault="00647B1D" w:rsidP="002E7C97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b/>
          <w:bCs/>
          <w:szCs w:val="28"/>
        </w:rPr>
      </w:pPr>
    </w:p>
    <w:p w14:paraId="52E07816" w14:textId="171A192D" w:rsidR="00B652A5" w:rsidRPr="00B652A5" w:rsidRDefault="00BD656D" w:rsidP="00647B1D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>29.04.2026</w:t>
      </w:r>
      <w:r w:rsidR="00B652A5" w:rsidRPr="00B652A5">
        <w:rPr>
          <w:rFonts w:eastAsia="Calibri" w:cs="Times New Roman"/>
          <w:bCs/>
          <w:szCs w:val="28"/>
        </w:rPr>
        <w:t xml:space="preserve">                                 </w:t>
      </w:r>
      <w:r w:rsidR="00647B1D">
        <w:rPr>
          <w:rFonts w:eastAsia="Calibri" w:cs="Times New Roman"/>
          <w:bCs/>
          <w:szCs w:val="28"/>
        </w:rPr>
        <w:t xml:space="preserve">  </w:t>
      </w:r>
      <w:r w:rsidR="00B652A5" w:rsidRPr="00B652A5">
        <w:rPr>
          <w:rFonts w:eastAsia="Calibri" w:cs="Times New Roman"/>
          <w:bCs/>
          <w:szCs w:val="28"/>
        </w:rPr>
        <w:t xml:space="preserve"> </w:t>
      </w:r>
      <w:r w:rsidR="00647B1D">
        <w:rPr>
          <w:rFonts w:eastAsia="Calibri" w:cs="Times New Roman"/>
          <w:bCs/>
          <w:szCs w:val="28"/>
        </w:rPr>
        <w:t xml:space="preserve">  </w:t>
      </w:r>
      <w:r w:rsidR="00B652A5" w:rsidRPr="00B652A5">
        <w:rPr>
          <w:rFonts w:eastAsia="Calibri" w:cs="Times New Roman"/>
          <w:bCs/>
          <w:szCs w:val="28"/>
        </w:rPr>
        <w:t xml:space="preserve">     п. Абан                                         №</w:t>
      </w:r>
      <w:r w:rsidR="00647B1D">
        <w:rPr>
          <w:rFonts w:eastAsia="Calibri" w:cs="Times New Roman"/>
          <w:bCs/>
          <w:szCs w:val="28"/>
        </w:rPr>
        <w:t xml:space="preserve"> 13-238Р</w:t>
      </w:r>
    </w:p>
    <w:p w14:paraId="5BCE3E01" w14:textId="77777777" w:rsidR="00F12C76" w:rsidRDefault="00F12C76" w:rsidP="002E7C97">
      <w:pPr>
        <w:spacing w:after="0"/>
        <w:jc w:val="both"/>
      </w:pPr>
    </w:p>
    <w:p w14:paraId="66565765" w14:textId="77777777" w:rsidR="00647B1D" w:rsidRDefault="00647B1D" w:rsidP="002E7C97">
      <w:pPr>
        <w:spacing w:after="0"/>
        <w:jc w:val="both"/>
      </w:pPr>
    </w:p>
    <w:p w14:paraId="468C80CD" w14:textId="77777777" w:rsidR="002E7C97" w:rsidRDefault="00B652A5" w:rsidP="002E7C97">
      <w:pPr>
        <w:spacing w:after="0"/>
        <w:jc w:val="center"/>
      </w:pPr>
      <w:r>
        <w:t>О внесении изменений в решение Абанского районного Совета</w:t>
      </w:r>
      <w:r w:rsidR="002E7C97">
        <w:t xml:space="preserve"> д</w:t>
      </w:r>
      <w:r>
        <w:t xml:space="preserve">епутатов </w:t>
      </w:r>
    </w:p>
    <w:p w14:paraId="40346796" w14:textId="343C45D0" w:rsidR="00B652A5" w:rsidRDefault="00B652A5" w:rsidP="002E7C97">
      <w:pPr>
        <w:spacing w:after="0"/>
        <w:jc w:val="center"/>
      </w:pPr>
      <w:r>
        <w:t>от 16.12.2022 № 33-27</w:t>
      </w:r>
      <w:r w:rsidR="00152A96">
        <w:t>8</w:t>
      </w:r>
      <w:r>
        <w:t>Р</w:t>
      </w:r>
    </w:p>
    <w:p w14:paraId="3AA2A2A3" w14:textId="77777777" w:rsidR="00B652A5" w:rsidRDefault="00B652A5" w:rsidP="002E7C97">
      <w:pPr>
        <w:spacing w:after="0"/>
        <w:jc w:val="both"/>
      </w:pPr>
    </w:p>
    <w:p w14:paraId="207C02C2" w14:textId="77777777" w:rsidR="00647B1D" w:rsidRDefault="00647B1D" w:rsidP="002E7C97">
      <w:pPr>
        <w:spacing w:after="0"/>
        <w:jc w:val="both"/>
      </w:pPr>
    </w:p>
    <w:p w14:paraId="7DB02A42" w14:textId="6433C79C" w:rsidR="00B652A5" w:rsidRPr="00B652A5" w:rsidRDefault="00B652A5" w:rsidP="00B652A5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В соответствие с</w:t>
      </w:r>
      <w:r>
        <w:rPr>
          <w:rFonts w:eastAsia="Calibri" w:cs="Times New Roman"/>
          <w:szCs w:val="28"/>
        </w:rPr>
        <w:t xml:space="preserve"> Регламентом</w:t>
      </w:r>
      <w:r w:rsidRPr="00B652A5">
        <w:rPr>
          <w:rFonts w:eastAsia="Calibri" w:cs="Times New Roman"/>
          <w:szCs w:val="28"/>
        </w:rPr>
        <w:t xml:space="preserve"> А</w:t>
      </w:r>
      <w:r w:rsidRPr="00B652A5">
        <w:rPr>
          <w:rFonts w:eastAsia="Calibri" w:cs="Times New Roman"/>
          <w:bCs/>
          <w:szCs w:val="28"/>
        </w:rPr>
        <w:t>банского районного Совета депутатов, утвержденн</w:t>
      </w:r>
      <w:r>
        <w:rPr>
          <w:rFonts w:eastAsia="Calibri" w:cs="Times New Roman"/>
          <w:bCs/>
          <w:szCs w:val="28"/>
        </w:rPr>
        <w:t>ым</w:t>
      </w:r>
      <w:r w:rsidRPr="00B652A5"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Cs/>
          <w:szCs w:val="28"/>
        </w:rPr>
        <w:t>р</w:t>
      </w:r>
      <w:r w:rsidRPr="00B652A5">
        <w:rPr>
          <w:rFonts w:eastAsia="Calibri" w:cs="Times New Roman"/>
          <w:bCs/>
          <w:szCs w:val="28"/>
        </w:rPr>
        <w:t xml:space="preserve">ешением Абанского районного Совета депутатов </w:t>
      </w:r>
      <w:r w:rsidR="00114455">
        <w:rPr>
          <w:rFonts w:eastAsia="Calibri" w:cs="Times New Roman"/>
          <w:bCs/>
          <w:szCs w:val="28"/>
        </w:rPr>
        <w:br/>
      </w:r>
      <w:r w:rsidRPr="00B652A5">
        <w:rPr>
          <w:rFonts w:eastAsia="Calibri" w:cs="Times New Roman"/>
          <w:bCs/>
          <w:szCs w:val="28"/>
        </w:rPr>
        <w:t xml:space="preserve">от 01.02.2017 № 26-190Р, </w:t>
      </w:r>
      <w:r>
        <w:rPr>
          <w:rFonts w:eastAsia="Calibri" w:cs="Times New Roman"/>
          <w:bCs/>
          <w:szCs w:val="28"/>
        </w:rPr>
        <w:t xml:space="preserve">руководствуясь </w:t>
      </w:r>
      <w:r w:rsidRPr="00B652A5">
        <w:rPr>
          <w:rFonts w:eastAsia="Calibri" w:cs="Times New Roman"/>
          <w:szCs w:val="28"/>
        </w:rPr>
        <w:t>статьями 24, 33, 35 Устава Абанского района, Абанский районный Совет депутатов РЕШИЛ:</w:t>
      </w:r>
    </w:p>
    <w:p w14:paraId="5617D07F" w14:textId="7EA09299" w:rsid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Внести в решение Абанского районного Совета депутатов </w:t>
      </w:r>
      <w:r w:rsidR="00114455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>от 16.12.2022 № 33-27</w:t>
      </w:r>
      <w:r w:rsidR="00152A96">
        <w:rPr>
          <w:rFonts w:eastAsia="Times New Roman" w:cs="Times New Roman"/>
          <w:szCs w:val="28"/>
          <w:lang w:eastAsia="ru-RU"/>
        </w:rPr>
        <w:t>8</w:t>
      </w:r>
      <w:r>
        <w:rPr>
          <w:rFonts w:eastAsia="Times New Roman" w:cs="Times New Roman"/>
          <w:szCs w:val="28"/>
          <w:lang w:eastAsia="ru-RU"/>
        </w:rPr>
        <w:t>Р «Об утверждении структуры аппарата Абанского районного Совета депутатов» следующие изменения:</w:t>
      </w:r>
    </w:p>
    <w:p w14:paraId="75B76FB7" w14:textId="77777777" w:rsid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6A47FEA2" w14:textId="5C9811A6" w:rsidR="00B652A5" w:rsidRP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</w:t>
      </w:r>
      <w:r>
        <w:rPr>
          <w:rFonts w:eastAsia="Times New Roman" w:cs="Times New Roman"/>
          <w:szCs w:val="28"/>
          <w:lang w:eastAsia="ru-RU"/>
        </w:rPr>
        <w:t xml:space="preserve">Абанского районного Совета депутатов </w:t>
      </w:r>
      <w:r w:rsidRPr="00B652A5">
        <w:rPr>
          <w:rFonts w:eastAsia="Times New Roman" w:cs="Times New Roman"/>
          <w:szCs w:val="28"/>
          <w:lang w:eastAsia="ru-RU"/>
        </w:rPr>
        <w:t xml:space="preserve">по законности </w:t>
      </w:r>
      <w:r w:rsidR="00114455">
        <w:rPr>
          <w:rFonts w:eastAsia="Times New Roman" w:cs="Times New Roman"/>
          <w:szCs w:val="28"/>
          <w:lang w:eastAsia="ru-RU"/>
        </w:rPr>
        <w:br/>
      </w:r>
      <w:r w:rsidRPr="00B652A5">
        <w:rPr>
          <w:rFonts w:eastAsia="Times New Roman" w:cs="Times New Roman"/>
          <w:szCs w:val="28"/>
          <w:lang w:eastAsia="ru-RU"/>
        </w:rPr>
        <w:t>и правопорядку.</w:t>
      </w:r>
    </w:p>
    <w:p w14:paraId="6700852F" w14:textId="50E9F2C2" w:rsidR="00B652A5" w:rsidRPr="00B652A5" w:rsidRDefault="00B652A5" w:rsidP="00B652A5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Решение вступает в силу со дня, следующего за днем его принятия и подлежит опубликованию в газете «Красное знамя» и размещению </w:t>
      </w:r>
      <w:r w:rsidR="00114455">
        <w:rPr>
          <w:rFonts w:eastAsia="Times New Roman" w:cs="Times New Roman"/>
          <w:szCs w:val="28"/>
          <w:lang w:eastAsia="ru-RU"/>
        </w:rPr>
        <w:br/>
      </w:r>
      <w:r w:rsidRPr="00B652A5">
        <w:rPr>
          <w:rFonts w:eastAsia="Times New Roman" w:cs="Times New Roman"/>
          <w:szCs w:val="28"/>
          <w:lang w:eastAsia="ru-RU"/>
        </w:rPr>
        <w:t>на официальном сайте муниципального образования в сети Интернет.</w:t>
      </w:r>
    </w:p>
    <w:p w14:paraId="1A025157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65F73458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14FC362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Председатель </w:t>
      </w:r>
    </w:p>
    <w:p w14:paraId="426499DA" w14:textId="77777777" w:rsidR="00BF2B9C" w:rsidRDefault="00B652A5" w:rsidP="00B652A5">
      <w:pPr>
        <w:spacing w:after="0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 xml:space="preserve">Абанского районного </w:t>
      </w:r>
    </w:p>
    <w:p w14:paraId="646F70BC" w14:textId="1D32DD9F" w:rsidR="00B652A5" w:rsidRDefault="00B652A5" w:rsidP="00B652A5">
      <w:pPr>
        <w:spacing w:after="0"/>
        <w:jc w:val="both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 xml:space="preserve">Совета депутатов             </w:t>
      </w:r>
      <w:r w:rsidR="00BF2B9C">
        <w:rPr>
          <w:rFonts w:eastAsia="Calibri" w:cs="Times New Roman"/>
          <w:szCs w:val="28"/>
        </w:rPr>
        <w:t xml:space="preserve">                                                   </w:t>
      </w:r>
      <w:r w:rsidRPr="00B652A5">
        <w:rPr>
          <w:rFonts w:eastAsia="Calibri" w:cs="Times New Roman"/>
          <w:szCs w:val="28"/>
        </w:rPr>
        <w:t xml:space="preserve">                    </w:t>
      </w:r>
      <w:r>
        <w:rPr>
          <w:rFonts w:eastAsia="Calibri" w:cs="Times New Roman"/>
          <w:szCs w:val="28"/>
        </w:rPr>
        <w:t>И.И. Бочарова</w:t>
      </w:r>
    </w:p>
    <w:p w14:paraId="0F76162F" w14:textId="2280B9B8" w:rsidR="00BF2B9C" w:rsidRDefault="00BF2B9C">
      <w:pPr>
        <w:spacing w:line="259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br w:type="page"/>
      </w:r>
    </w:p>
    <w:p w14:paraId="6826ECB9" w14:textId="77777777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</w:p>
    <w:p w14:paraId="44C4B48F" w14:textId="77777777" w:rsidR="00BF2B9C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 решению Абанского районного Совета депутатов </w:t>
      </w:r>
    </w:p>
    <w:p w14:paraId="5F20B485" w14:textId="70BE7ED4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29.04.2026 № </w:t>
      </w:r>
      <w:r w:rsidR="00114455">
        <w:rPr>
          <w:rFonts w:eastAsia="Times New Roman" w:cs="Times New Roman"/>
          <w:szCs w:val="28"/>
          <w:lang w:eastAsia="ru-RU"/>
        </w:rPr>
        <w:t>13-238Р</w:t>
      </w:r>
    </w:p>
    <w:p w14:paraId="798C9A8A" w14:textId="77777777" w:rsid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</w:p>
    <w:p w14:paraId="3EDE55F9" w14:textId="04BA48EF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Приложение </w:t>
      </w:r>
    </w:p>
    <w:p w14:paraId="7294FABC" w14:textId="77777777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 xml:space="preserve">к решению Абанского районного Совета депутатов </w:t>
      </w:r>
    </w:p>
    <w:p w14:paraId="0D1C1DCA" w14:textId="000CDFBE" w:rsidR="00B652A5" w:rsidRPr="00B652A5" w:rsidRDefault="00B652A5" w:rsidP="00B652A5">
      <w:pPr>
        <w:widowControl w:val="0"/>
        <w:autoSpaceDE w:val="0"/>
        <w:autoSpaceDN w:val="0"/>
        <w:spacing w:after="0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B652A5">
        <w:rPr>
          <w:rFonts w:eastAsia="Times New Roman" w:cs="Times New Roman"/>
          <w:szCs w:val="28"/>
          <w:lang w:eastAsia="ru-RU"/>
        </w:rPr>
        <w:t>от 16.12.2022 № 33-27</w:t>
      </w:r>
      <w:r w:rsidR="00152A96">
        <w:rPr>
          <w:rFonts w:eastAsia="Times New Roman" w:cs="Times New Roman"/>
          <w:szCs w:val="28"/>
          <w:lang w:eastAsia="ru-RU"/>
        </w:rPr>
        <w:t>8</w:t>
      </w:r>
      <w:r w:rsidRPr="00B652A5">
        <w:rPr>
          <w:rFonts w:eastAsia="Times New Roman" w:cs="Times New Roman"/>
          <w:szCs w:val="28"/>
          <w:lang w:eastAsia="ru-RU"/>
        </w:rPr>
        <w:t>Р</w:t>
      </w:r>
    </w:p>
    <w:p w14:paraId="0AAF7726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087A9917" w14:textId="77777777" w:rsidR="00B652A5" w:rsidRPr="00B652A5" w:rsidRDefault="00B652A5" w:rsidP="00B652A5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624FC83E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СТРУКТУРА</w:t>
      </w:r>
    </w:p>
    <w:p w14:paraId="29C1D7E7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  <w:r w:rsidRPr="00B652A5">
        <w:rPr>
          <w:rFonts w:eastAsia="Calibri" w:cs="Times New Roman"/>
          <w:szCs w:val="28"/>
        </w:rPr>
        <w:t>аппарата Абанского районного Совета депутатов</w:t>
      </w:r>
    </w:p>
    <w:p w14:paraId="539D5E0E" w14:textId="77777777" w:rsidR="00B652A5" w:rsidRPr="00B652A5" w:rsidRDefault="00B652A5" w:rsidP="00B652A5">
      <w:pPr>
        <w:spacing w:after="0"/>
        <w:ind w:firstLine="709"/>
        <w:jc w:val="center"/>
        <w:rPr>
          <w:rFonts w:eastAsia="Calibri" w:cs="Times New Roman"/>
          <w:szCs w:val="28"/>
        </w:rPr>
      </w:pPr>
    </w:p>
    <w:p w14:paraId="572E20A4" w14:textId="77777777" w:rsidR="00B652A5" w:rsidRPr="00B652A5" w:rsidRDefault="00B652A5" w:rsidP="00B652A5">
      <w:pPr>
        <w:spacing w:after="0"/>
        <w:ind w:firstLine="709"/>
        <w:jc w:val="both"/>
        <w:rPr>
          <w:rFonts w:eastAsia="Calibri" w:cs="Times New Roman"/>
          <w:szCs w:val="28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729"/>
        <w:gridCol w:w="2876"/>
        <w:gridCol w:w="3739"/>
      </w:tblGrid>
      <w:tr w:rsidR="00B652A5" w:rsidRPr="00B652A5" w14:paraId="5937EEED" w14:textId="77777777" w:rsidTr="00114455">
        <w:tc>
          <w:tcPr>
            <w:tcW w:w="1460" w:type="pct"/>
          </w:tcPr>
          <w:p w14:paraId="1FA72074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Категория должности</w:t>
            </w:r>
          </w:p>
          <w:p w14:paraId="6994B2B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539" w:type="pct"/>
          </w:tcPr>
          <w:p w14:paraId="0898251E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Группа должности</w:t>
            </w:r>
          </w:p>
          <w:p w14:paraId="4FD4AA3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001" w:type="pct"/>
          </w:tcPr>
          <w:p w14:paraId="2C91FFC8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Наименование должности</w:t>
            </w:r>
          </w:p>
          <w:p w14:paraId="780E574C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B652A5" w:rsidRPr="00B652A5" w14:paraId="46AAFC7C" w14:textId="77777777" w:rsidTr="00114455">
        <w:tc>
          <w:tcPr>
            <w:tcW w:w="1460" w:type="pct"/>
          </w:tcPr>
          <w:p w14:paraId="51D5DEBA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14CE5D3D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4BDBB491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Ведущий специалист-юрист</w:t>
            </w:r>
          </w:p>
        </w:tc>
      </w:tr>
      <w:tr w:rsidR="00B652A5" w:rsidRPr="00B652A5" w14:paraId="2DB2E506" w14:textId="77777777" w:rsidTr="00114455">
        <w:tc>
          <w:tcPr>
            <w:tcW w:w="1460" w:type="pct"/>
          </w:tcPr>
          <w:p w14:paraId="28A50AC6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Специалисты</w:t>
            </w:r>
          </w:p>
        </w:tc>
        <w:tc>
          <w:tcPr>
            <w:tcW w:w="1539" w:type="pct"/>
          </w:tcPr>
          <w:p w14:paraId="5E9B0CB8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Старшая</w:t>
            </w:r>
          </w:p>
        </w:tc>
        <w:tc>
          <w:tcPr>
            <w:tcW w:w="2001" w:type="pct"/>
          </w:tcPr>
          <w:p w14:paraId="7D43D0EC" w14:textId="77777777" w:rsidR="00B652A5" w:rsidRPr="00B652A5" w:rsidRDefault="00B652A5" w:rsidP="00B652A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</w:rPr>
            </w:pPr>
            <w:r w:rsidRPr="00B652A5">
              <w:rPr>
                <w:rFonts w:eastAsia="Calibri" w:cs="Times New Roman"/>
                <w:szCs w:val="28"/>
              </w:rPr>
              <w:t>Ведущий специалист</w:t>
            </w:r>
          </w:p>
        </w:tc>
      </w:tr>
    </w:tbl>
    <w:p w14:paraId="262CC1D9" w14:textId="4AD18DA5" w:rsidR="00B652A5" w:rsidRDefault="00B652A5" w:rsidP="00B652A5">
      <w:pPr>
        <w:spacing w:after="0"/>
        <w:jc w:val="both"/>
      </w:pPr>
    </w:p>
    <w:sectPr w:rsidR="00B652A5" w:rsidSect="00BF2B9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8EA"/>
    <w:multiLevelType w:val="hybridMultilevel"/>
    <w:tmpl w:val="29B452C0"/>
    <w:lvl w:ilvl="0" w:tplc="033C5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9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2A5"/>
    <w:rsid w:val="00051D09"/>
    <w:rsid w:val="00114455"/>
    <w:rsid w:val="00152A96"/>
    <w:rsid w:val="00252D6F"/>
    <w:rsid w:val="002E7C97"/>
    <w:rsid w:val="00647B1D"/>
    <w:rsid w:val="006C0B77"/>
    <w:rsid w:val="008242FF"/>
    <w:rsid w:val="00870751"/>
    <w:rsid w:val="0090308A"/>
    <w:rsid w:val="00922C48"/>
    <w:rsid w:val="00AA7913"/>
    <w:rsid w:val="00B652A5"/>
    <w:rsid w:val="00B915B7"/>
    <w:rsid w:val="00BD656D"/>
    <w:rsid w:val="00BF2B9C"/>
    <w:rsid w:val="00EA59DF"/>
    <w:rsid w:val="00EE4070"/>
    <w:rsid w:val="00F12C76"/>
    <w:rsid w:val="00F5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1B18"/>
  <w15:chartTrackingRefBased/>
  <w15:docId w15:val="{AD2E6872-13E7-475E-8A7E-B657DE1E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65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2A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2A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2A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2A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2A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2A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2A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2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2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2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2A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2A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652A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652A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652A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652A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65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5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2A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5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5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52A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652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52A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52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52A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652A5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B652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B65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2026-07-15T05:53:00Z</cp:lastPrinted>
  <dcterms:created xsi:type="dcterms:W3CDTF">2026-04-23T06:38:00Z</dcterms:created>
  <dcterms:modified xsi:type="dcterms:W3CDTF">2026-07-15T06:01:00Z</dcterms:modified>
</cp:coreProperties>
</file>